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31BA5" w14:textId="1094C871" w:rsidR="00BD44A4" w:rsidRPr="00CC085D" w:rsidRDefault="00BD44A4" w:rsidP="00BD44A4">
      <w:pPr>
        <w:jc w:val="center"/>
        <w:rPr>
          <w:b/>
          <w:bCs/>
          <w:sz w:val="28"/>
          <w:szCs w:val="28"/>
        </w:rPr>
      </w:pPr>
      <w:r w:rsidRPr="00CC085D">
        <w:rPr>
          <w:b/>
          <w:bCs/>
          <w:sz w:val="28"/>
          <w:szCs w:val="28"/>
        </w:rPr>
        <w:t>Covid: un nuovo caso a Sansepolcro</w:t>
      </w:r>
    </w:p>
    <w:p w14:paraId="36DA49B4" w14:textId="69C80502" w:rsidR="00BD44A4" w:rsidRPr="00CC085D" w:rsidRDefault="00BD44A4" w:rsidP="00BD44A4">
      <w:pPr>
        <w:jc w:val="center"/>
        <w:rPr>
          <w:i/>
          <w:iCs/>
          <w:sz w:val="24"/>
          <w:szCs w:val="24"/>
        </w:rPr>
      </w:pPr>
      <w:r w:rsidRPr="00CC085D">
        <w:rPr>
          <w:i/>
          <w:iCs/>
          <w:sz w:val="24"/>
          <w:szCs w:val="24"/>
        </w:rPr>
        <w:t>A livello provinciale si registrano 10 nuovi positivi, una guarigione e nessun decesso.</w:t>
      </w:r>
    </w:p>
    <w:p w14:paraId="3A6D3B08" w14:textId="3974FD43" w:rsidR="00BD44A4" w:rsidRDefault="00BD44A4" w:rsidP="00BD44A4">
      <w:pPr>
        <w:jc w:val="both"/>
      </w:pPr>
      <w:r>
        <w:t xml:space="preserve">Dei 10 casi di Coronavirus accertati nelle ultime 24 ore in provincia di Arezzo, uno è stato riscontrato a Sansepolcro. All’ospedale San Donato il numero di degenze Covid cala da 11 a 9, mentre i pazienti ricoverati in terapia intensiva aumentano da 2 a 3. Nel corso delle ultime 24 ore si contano inoltre una guarigione e nessun decesso. </w:t>
      </w:r>
    </w:p>
    <w:p w14:paraId="5824BD85" w14:textId="44E77285" w:rsidR="00BD44A4" w:rsidRDefault="00B21273" w:rsidP="00BD44A4">
      <w:pPr>
        <w:jc w:val="both"/>
      </w:pPr>
      <w:r w:rsidRPr="00C52820">
        <w:rPr>
          <w:rFonts w:cstheme="minorHAnsi"/>
          <w:color w:val="0A0A0A"/>
          <w:shd w:val="clear" w:color="auto" w:fill="FFFFFF"/>
        </w:rPr>
        <w:t>A seguire la comunicazione dell’azienda sanitaria, con tutti i numeri di oggi</w:t>
      </w:r>
      <w:r>
        <w:rPr>
          <w:rFonts w:ascii="Lora" w:hAnsi="Lora"/>
          <w:color w:val="0A0A0A"/>
          <w:shd w:val="clear" w:color="auto" w:fill="FFFFFF"/>
        </w:rPr>
        <w:t>:</w:t>
      </w:r>
      <w:r w:rsidR="00C52820">
        <w:rPr>
          <w:rFonts w:ascii="Lora" w:hAnsi="Lora"/>
          <w:color w:val="0A0A0A"/>
          <w:shd w:val="clear" w:color="auto" w:fill="FFFFFF"/>
        </w:rPr>
        <w:t xml:space="preserve"> “</w:t>
      </w:r>
      <w:r w:rsidR="00CC085D">
        <w:t>Il numero di nuovi casi positivi nella Asl Tse è di 44 unità, di cui 10 nella provincia di Arezzo e per i quali sono stati effettuati 688 tamponi. Le persone positive in carico sono 241. Si registrano 1 guarigioni e nessun decesso.</w:t>
      </w:r>
      <w:r w:rsidR="00C52820">
        <w:t>”</w:t>
      </w:r>
    </w:p>
    <w:sectPr w:rsidR="00BD44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4A4"/>
    <w:rsid w:val="00B21273"/>
    <w:rsid w:val="00BD44A4"/>
    <w:rsid w:val="00C52820"/>
    <w:rsid w:val="00CC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B8679"/>
  <w15:chartTrackingRefBased/>
  <w15:docId w15:val="{550379EE-EE06-4415-9633-D9CF6FC8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Dell'Omarino</dc:creator>
  <cp:keywords/>
  <dc:description/>
  <cp:lastModifiedBy>Luca Dell'Omarino</cp:lastModifiedBy>
  <cp:revision>3</cp:revision>
  <dcterms:created xsi:type="dcterms:W3CDTF">2021-10-07T15:08:00Z</dcterms:created>
  <dcterms:modified xsi:type="dcterms:W3CDTF">2021-10-07T15:28:00Z</dcterms:modified>
</cp:coreProperties>
</file>